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0390EDBA"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D6334A">
              <w:rPr>
                <w:rFonts w:asciiTheme="minorHAnsi" w:hAnsiTheme="minorHAnsi" w:cs="Arial"/>
                <w:noProof/>
              </w:rPr>
              <w:t>Upgrade of Clew Bay Cycle Track</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09517" w14:textId="77777777" w:rsidR="001D4429" w:rsidRDefault="001D4429" w:rsidP="00557D9B">
      <w:r>
        <w:separator/>
      </w:r>
    </w:p>
  </w:endnote>
  <w:endnote w:type="continuationSeparator" w:id="0">
    <w:p w14:paraId="78079C29" w14:textId="77777777" w:rsidR="001D4429" w:rsidRDefault="001D4429"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altName w:val="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A7285" w14:textId="77777777" w:rsidR="001D4429" w:rsidRDefault="001D4429" w:rsidP="00557D9B">
      <w:r>
        <w:separator/>
      </w:r>
    </w:p>
  </w:footnote>
  <w:footnote w:type="continuationSeparator" w:id="0">
    <w:p w14:paraId="528B63D8" w14:textId="77777777" w:rsidR="001D4429" w:rsidRDefault="001D4429"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4429"/>
    <w:rsid w:val="001D6978"/>
    <w:rsid w:val="001E17AD"/>
    <w:rsid w:val="001E66D9"/>
    <w:rsid w:val="001F352D"/>
    <w:rsid w:val="001F4750"/>
    <w:rsid w:val="002143F8"/>
    <w:rsid w:val="00222D9A"/>
    <w:rsid w:val="002426B5"/>
    <w:rsid w:val="00247EF6"/>
    <w:rsid w:val="002607BA"/>
    <w:rsid w:val="00275816"/>
    <w:rsid w:val="00280C91"/>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360A"/>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9F7ED7"/>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B764A"/>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6334A"/>
    <w:rsid w:val="00D735C1"/>
    <w:rsid w:val="00D74E9F"/>
    <w:rsid w:val="00D86D19"/>
    <w:rsid w:val="00D92905"/>
    <w:rsid w:val="00D93D6D"/>
    <w:rsid w:val="00D977B1"/>
    <w:rsid w:val="00DA327B"/>
    <w:rsid w:val="00DB42A9"/>
    <w:rsid w:val="00DC5E97"/>
    <w:rsid w:val="00DD0ECA"/>
    <w:rsid w:val="00DE4743"/>
    <w:rsid w:val="00DE7DD6"/>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2400</Words>
  <Characters>13680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2026-06-17T12:11:00Z</dcterms:created>
  <dcterms:modified xsi:type="dcterms:W3CDTF">2026-06-17T12:11:00Z</dcterms:modified>
</cp:coreProperties>
</file>